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12F1" w14:textId="53323D17" w:rsidR="009E30DB" w:rsidRDefault="00F74E0F">
      <w:r>
        <w:rPr>
          <w:noProof/>
        </w:rPr>
        <mc:AlternateContent>
          <mc:Choice Requires="wps">
            <w:drawing>
              <wp:anchor distT="0" distB="0" distL="113665" distR="113665" simplePos="0" relativeHeight="251659264" behindDoc="1" locked="0" layoutInCell="0" allowOverlap="1" wp14:anchorId="6EEF641C" wp14:editId="70D314DF">
                <wp:simplePos x="0" y="0"/>
                <wp:positionH relativeFrom="column">
                  <wp:posOffset>-755015</wp:posOffset>
                </wp:positionH>
                <wp:positionV relativeFrom="paragraph">
                  <wp:posOffset>7245985</wp:posOffset>
                </wp:positionV>
                <wp:extent cx="3419475" cy="807720"/>
                <wp:effectExtent l="0" t="0" r="9525" b="0"/>
                <wp:wrapSquare wrapText="bothSides"/>
                <wp:docPr id="7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5312" w:type="dxa"/>
                              <w:shd w:val="clear" w:color="auto" w:fill="FF0000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28"/>
                              <w:gridCol w:w="2084"/>
                            </w:tblGrid>
                            <w:tr w:rsidR="009E30DB" w14:paraId="55736CFE" w14:textId="77777777" w:rsidTr="009E30D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27" w:type="dxa"/>
                                  <w:tcBorders>
                                    <w:bottom w:val="single" w:sz="12" w:space="0" w:color="FFFFFF"/>
                                  </w:tcBorders>
                                  <w:shd w:val="clear" w:color="auto" w:fill="E36C0A" w:themeFill="accent6" w:themeFillShade="BF"/>
                                </w:tcPr>
                                <w:p w14:paraId="603EA6AA" w14:textId="77777777" w:rsidR="009E30DB" w:rsidRDefault="00334967">
                                  <w:pPr>
                                    <w:pStyle w:val="Zawartoramki"/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termin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bottom w:val="single" w:sz="12" w:space="0" w:color="FFFFFF"/>
                                  </w:tcBorders>
                                  <w:shd w:val="clear" w:color="auto" w:fill="E36C0A" w:themeFill="accent6" w:themeFillShade="BF"/>
                                </w:tcPr>
                                <w:p w14:paraId="5E8CAA70" w14:textId="77777777" w:rsidR="009E30DB" w:rsidRDefault="00334967">
                                  <w:pPr>
                                    <w:pStyle w:val="Zawartoramki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cena</w:t>
                                  </w:r>
                                </w:p>
                              </w:tc>
                            </w:tr>
                            <w:tr w:rsidR="009E30DB" w14:paraId="4BEC1126" w14:textId="77777777" w:rsidTr="009E30D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27" w:type="dxa"/>
                                  <w:shd w:val="clear" w:color="auto" w:fill="FBD4B4" w:themeFill="accent6" w:themeFillTint="66"/>
                                </w:tcPr>
                                <w:p w14:paraId="4829321A" w14:textId="77777777" w:rsidR="009E30DB" w:rsidRPr="00BA6AC3" w:rsidRDefault="00334967">
                                  <w:pPr>
                                    <w:pStyle w:val="Zawartoramki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trike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BA6AC3">
                                    <w:rPr>
                                      <w:rFonts w:asciiTheme="majorHAnsi" w:hAnsiTheme="majorHAnsi"/>
                                      <w:b w:val="0"/>
                                      <w:strike/>
                                      <w:color w:val="000000" w:themeColor="text1"/>
                                      <w:sz w:val="32"/>
                                      <w:szCs w:val="20"/>
                                    </w:rPr>
                                    <w:t>06.05 – 19.05.2025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shd w:val="clear" w:color="auto" w:fill="FBD4B4" w:themeFill="accent6" w:themeFillTint="66"/>
                                </w:tcPr>
                                <w:p w14:paraId="6F73E383" w14:textId="77777777" w:rsidR="009E30DB" w:rsidRPr="00BA6AC3" w:rsidRDefault="00334967">
                                  <w:pPr>
                                    <w:pStyle w:val="Zawartoramki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strike/>
                                      <w:sz w:val="32"/>
                                    </w:rPr>
                                  </w:pPr>
                                  <w:r w:rsidRPr="00BA6AC3">
                                    <w:rPr>
                                      <w:rFonts w:asciiTheme="majorHAnsi" w:hAnsiTheme="majorHAnsi"/>
                                      <w:strike/>
                                      <w:color w:val="FF0000"/>
                                      <w:sz w:val="32"/>
                                      <w:szCs w:val="20"/>
                                    </w:rPr>
                                    <w:t xml:space="preserve">3200  </w:t>
                                  </w:r>
                                  <w:proofErr w:type="spellStart"/>
                                  <w:r w:rsidRPr="00BA6AC3">
                                    <w:rPr>
                                      <w:rFonts w:asciiTheme="majorHAnsi" w:hAnsiTheme="majorHAnsi"/>
                                      <w:strike/>
                                      <w:color w:val="FF0000"/>
                                      <w:sz w:val="32"/>
                                      <w:szCs w:val="20"/>
                                    </w:rPr>
                                    <w:t>zŁ</w:t>
                                  </w:r>
                                  <w:proofErr w:type="spellEnd"/>
                                </w:p>
                              </w:tc>
                            </w:tr>
                            <w:tr w:rsidR="009E30DB" w14:paraId="5657C4C6" w14:textId="77777777" w:rsidTr="009E30D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27" w:type="dxa"/>
                                  <w:shd w:val="clear" w:color="auto" w:fill="FBD4B4" w:themeFill="accent6" w:themeFillTint="66"/>
                                </w:tcPr>
                                <w:p w14:paraId="3A5AC2AF" w14:textId="77777777" w:rsidR="009E30DB" w:rsidRDefault="00334967">
                                  <w:pPr>
                                    <w:pStyle w:val="Zawartoramki"/>
                                    <w:jc w:val="center"/>
                                    <w:rPr>
                                      <w:rFonts w:asciiTheme="majorHAnsi" w:hAnsiTheme="majorHAnsi" w:cs="MyriadPro-Regular"/>
                                      <w:b w:val="0"/>
                                      <w:color w:val="auto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MyriadPro-Regular"/>
                                      <w:b w:val="0"/>
                                      <w:color w:val="auto"/>
                                      <w:sz w:val="32"/>
                                      <w:szCs w:val="20"/>
                                    </w:rPr>
                                    <w:t>18.09 – 01.10.2025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shd w:val="clear" w:color="auto" w:fill="FBD4B4" w:themeFill="accent6" w:themeFillTint="66"/>
                                </w:tcPr>
                                <w:p w14:paraId="46EB9249" w14:textId="77777777" w:rsidR="009E30DB" w:rsidRDefault="00334967">
                                  <w:pPr>
                                    <w:pStyle w:val="Zawartoramki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HAnsi" w:hAnsiTheme="majorHAnsi" w:cs="MyriadPro-Regular"/>
                                      <w:color w:val="auto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MyriadPro-Regular"/>
                                      <w:color w:val="auto"/>
                                      <w:sz w:val="32"/>
                                      <w:szCs w:val="20"/>
                                    </w:rPr>
                                    <w:t>3200  zł</w:t>
                                  </w:r>
                                </w:p>
                              </w:tc>
                            </w:tr>
                          </w:tbl>
                          <w:p w14:paraId="0024B9FF" w14:textId="77777777" w:rsidR="009E30DB" w:rsidRDefault="009E30DB">
                            <w:pPr>
                              <w:pStyle w:val="Zawartoramki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F641C" id="Ramka1" o:spid="_x0000_s1026" style="position:absolute;margin-left:-59.45pt;margin-top:570.55pt;width:269.25pt;height:63.6pt;z-index:-251657216;visibility:visible;mso-wrap-style:square;mso-height-percent:0;mso-wrap-distance-left:8.95pt;mso-wrap-distance-top:0;mso-wrap-distance-right:8.9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" o:allowincell="f" stroked="f" strokeweight="0">
                <v:textbox>
                  <w:txbxContent>
                    <w:tbl>
                      <w:tblPr>
                        <w:tblStyle w:val="Tabela-Siatka"/>
                        <w:tblW w:w="5312" w:type="dxa"/>
                        <w:shd w:val="clear" w:color="auto" w:fill="FF0000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28"/>
                        <w:gridCol w:w="2084"/>
                      </w:tblGrid>
                      <w:tr w:rsidR="009E30DB" w14:paraId="55736CFE" w14:textId="77777777" w:rsidTr="009E30D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27" w:type="dxa"/>
                            <w:tcBorders>
                              <w:bottom w:val="single" w:sz="12" w:space="0" w:color="FFFFFF"/>
                            </w:tcBorders>
                            <w:shd w:val="clear" w:color="auto" w:fill="E36C0A" w:themeFill="accent6" w:themeFillShade="BF"/>
                          </w:tcPr>
                          <w:p w14:paraId="603EA6AA" w14:textId="77777777" w:rsidR="009E30DB" w:rsidRDefault="00334967">
                            <w:pPr>
                              <w:pStyle w:val="Zawartoramki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0"/>
                              </w:rPr>
                              <w:t>termin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bottom w:val="single" w:sz="12" w:space="0" w:color="FFFFFF"/>
                            </w:tcBorders>
                            <w:shd w:val="clear" w:color="auto" w:fill="E36C0A" w:themeFill="accent6" w:themeFillShade="BF"/>
                          </w:tcPr>
                          <w:p w14:paraId="5E8CAA70" w14:textId="77777777" w:rsidR="009E30DB" w:rsidRDefault="00334967">
                            <w:pPr>
                              <w:pStyle w:val="Zawartoramki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0"/>
                              </w:rPr>
                              <w:t>cena</w:t>
                            </w:r>
                          </w:p>
                        </w:tc>
                      </w:tr>
                      <w:tr w:rsidR="009E30DB" w14:paraId="4BEC1126" w14:textId="77777777" w:rsidTr="009E30D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27" w:type="dxa"/>
                            <w:shd w:val="clear" w:color="auto" w:fill="FBD4B4" w:themeFill="accent6" w:themeFillTint="66"/>
                          </w:tcPr>
                          <w:p w14:paraId="4829321A" w14:textId="77777777" w:rsidR="009E30DB" w:rsidRPr="00BA6AC3" w:rsidRDefault="00334967">
                            <w:pPr>
                              <w:pStyle w:val="Zawartoramki"/>
                              <w:jc w:val="center"/>
                              <w:rPr>
                                <w:rFonts w:asciiTheme="majorHAnsi" w:hAnsiTheme="majorHAnsi"/>
                                <w:b w:val="0"/>
                                <w:strike/>
                                <w:color w:val="000000" w:themeColor="text1"/>
                                <w:sz w:val="32"/>
                              </w:rPr>
                            </w:pPr>
                            <w:r w:rsidRPr="00BA6AC3">
                              <w:rPr>
                                <w:rFonts w:asciiTheme="majorHAnsi" w:hAnsiTheme="majorHAnsi"/>
                                <w:b w:val="0"/>
                                <w:strike/>
                                <w:color w:val="000000" w:themeColor="text1"/>
                                <w:sz w:val="32"/>
                                <w:szCs w:val="20"/>
                              </w:rPr>
                              <w:t>06.05 – 19.05.2025</w:t>
                            </w:r>
                          </w:p>
                        </w:tc>
                        <w:tc>
                          <w:tcPr>
                            <w:tcW w:w="2084" w:type="dxa"/>
                            <w:shd w:val="clear" w:color="auto" w:fill="FBD4B4" w:themeFill="accent6" w:themeFillTint="66"/>
                          </w:tcPr>
                          <w:p w14:paraId="6F73E383" w14:textId="77777777" w:rsidR="009E30DB" w:rsidRPr="00BA6AC3" w:rsidRDefault="00334967">
                            <w:pPr>
                              <w:pStyle w:val="Zawartoramki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/>
                                <w:strike/>
                                <w:sz w:val="32"/>
                              </w:rPr>
                            </w:pPr>
                            <w:r w:rsidRPr="00BA6AC3">
                              <w:rPr>
                                <w:rFonts w:asciiTheme="majorHAnsi" w:hAnsiTheme="majorHAnsi"/>
                                <w:strike/>
                                <w:color w:val="FF0000"/>
                                <w:sz w:val="32"/>
                                <w:szCs w:val="20"/>
                              </w:rPr>
                              <w:t xml:space="preserve">3200  </w:t>
                            </w:r>
                            <w:proofErr w:type="spellStart"/>
                            <w:r w:rsidRPr="00BA6AC3">
                              <w:rPr>
                                <w:rFonts w:asciiTheme="majorHAnsi" w:hAnsiTheme="majorHAnsi"/>
                                <w:strike/>
                                <w:color w:val="FF0000"/>
                                <w:sz w:val="32"/>
                                <w:szCs w:val="20"/>
                              </w:rPr>
                              <w:t>zŁ</w:t>
                            </w:r>
                            <w:proofErr w:type="spellEnd"/>
                          </w:p>
                        </w:tc>
                      </w:tr>
                      <w:tr w:rsidR="009E30DB" w14:paraId="5657C4C6" w14:textId="77777777" w:rsidTr="009E30D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27" w:type="dxa"/>
                            <w:shd w:val="clear" w:color="auto" w:fill="FBD4B4" w:themeFill="accent6" w:themeFillTint="66"/>
                          </w:tcPr>
                          <w:p w14:paraId="3A5AC2AF" w14:textId="77777777" w:rsidR="009E30DB" w:rsidRDefault="00334967">
                            <w:pPr>
                              <w:pStyle w:val="Zawartoramki"/>
                              <w:jc w:val="center"/>
                              <w:rPr>
                                <w:rFonts w:asciiTheme="majorHAnsi" w:hAnsiTheme="majorHAnsi" w:cs="MyriadPro-Regular"/>
                                <w:b w:val="0"/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="MyriadPro-Regular"/>
                                <w:b w:val="0"/>
                                <w:color w:val="auto"/>
                                <w:sz w:val="32"/>
                                <w:szCs w:val="20"/>
                              </w:rPr>
                              <w:t>18.09 – 01.10.2025</w:t>
                            </w:r>
                          </w:p>
                        </w:tc>
                        <w:tc>
                          <w:tcPr>
                            <w:tcW w:w="2084" w:type="dxa"/>
                            <w:shd w:val="clear" w:color="auto" w:fill="FBD4B4" w:themeFill="accent6" w:themeFillTint="66"/>
                          </w:tcPr>
                          <w:p w14:paraId="46EB9249" w14:textId="77777777" w:rsidR="009E30DB" w:rsidRDefault="00334967">
                            <w:pPr>
                              <w:pStyle w:val="Zawartoramki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HAnsi" w:hAnsiTheme="majorHAnsi" w:cs="MyriadPro-Regular"/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="MyriadPro-Regular"/>
                                <w:color w:val="auto"/>
                                <w:sz w:val="32"/>
                                <w:szCs w:val="20"/>
                              </w:rPr>
                              <w:t>3200  zł</w:t>
                            </w:r>
                          </w:p>
                        </w:tc>
                      </w:tr>
                    </w:tbl>
                    <w:p w14:paraId="0024B9FF" w14:textId="77777777" w:rsidR="009E30DB" w:rsidRDefault="009E30DB">
                      <w:pPr>
                        <w:pStyle w:val="Zawartoramki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B4665B4" wp14:editId="4E4DCC5E">
                <wp:simplePos x="0" y="0"/>
                <wp:positionH relativeFrom="column">
                  <wp:posOffset>2940685</wp:posOffset>
                </wp:positionH>
                <wp:positionV relativeFrom="paragraph">
                  <wp:posOffset>5676265</wp:posOffset>
                </wp:positionV>
                <wp:extent cx="3515360" cy="3459480"/>
                <wp:effectExtent l="0" t="0" r="0" b="0"/>
                <wp:wrapSquare wrapText="bothSides"/>
                <wp:docPr id="15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5360" cy="345948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702799" w14:textId="77777777" w:rsidR="009E30DB" w:rsidRDefault="00334967">
                            <w:pPr>
                              <w:pStyle w:val="Zawartoramki"/>
                              <w:widowControl/>
                              <w:suppressAutoHyphens w:val="0"/>
                              <w:rPr>
                                <w:rFonts w:asciiTheme="majorHAnsi" w:hAnsiTheme="majorHAnsi" w:cs="MyriadPro-Bold"/>
                                <w:b/>
                                <w:bCs/>
                                <w:color w:val="E7321B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MyriadPro-Bold"/>
                                <w:b/>
                                <w:bCs/>
                                <w:color w:val="E7321B"/>
                                <w:szCs w:val="22"/>
                              </w:rPr>
                              <w:t>Cena zawiera:</w:t>
                            </w:r>
                          </w:p>
                          <w:p w14:paraId="71ABD978" w14:textId="77777777" w:rsidR="009E30DB" w:rsidRDefault="00334967">
                            <w:pPr>
                              <w:pStyle w:val="Akapitzlist"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 w:val="0"/>
                              <w:ind w:left="142" w:hanging="142"/>
                              <w:rPr>
                                <w:rFonts w:asciiTheme="majorHAnsi" w:hAnsiTheme="majorHAnsi" w:cs="MyriadPro-Regular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MyriadPro-Regular"/>
                                <w:szCs w:val="22"/>
                              </w:rPr>
                              <w:t xml:space="preserve"> noclegi</w:t>
                            </w:r>
                          </w:p>
                          <w:p w14:paraId="68C2CCF9" w14:textId="77777777" w:rsidR="009E30DB" w:rsidRDefault="0033496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jc w:val="both"/>
                              <w:rPr>
                                <w:rFonts w:asciiTheme="majorHAnsi" w:hAnsiTheme="majorHAnsi" w:cs="Verdana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 xml:space="preserve"> wyżywienie 3x dziennie </w:t>
                            </w:r>
                          </w:p>
                          <w:p w14:paraId="143E5A61" w14:textId="77777777" w:rsidR="009E30DB" w:rsidRDefault="0033496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jc w:val="both"/>
                              <w:rPr>
                                <w:rFonts w:asciiTheme="majorHAnsi" w:hAnsiTheme="majorHAnsi" w:cs="Verdana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 xml:space="preserve"> całodobowa opieka </w:t>
                            </w: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>medyczna;</w:t>
                            </w:r>
                          </w:p>
                          <w:p w14:paraId="371E009F" w14:textId="77777777" w:rsidR="009E30DB" w:rsidRDefault="0033496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jc w:val="both"/>
                              <w:rPr>
                                <w:rFonts w:asciiTheme="majorHAnsi" w:hAnsiTheme="majorHAnsi" w:cs="Verdana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 xml:space="preserve"> 2</w:t>
                            </w:r>
                            <w:r>
                              <w:rPr>
                                <w:rFonts w:asciiTheme="majorHAnsi" w:hAnsiTheme="majorHAnsi" w:cs="Verdana"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>zabiegi</w:t>
                            </w:r>
                            <w:r>
                              <w:rPr>
                                <w:rFonts w:asciiTheme="majorHAnsi" w:hAnsiTheme="majorHAnsi" w:cs="Verdana"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>rehabilitacyjne</w:t>
                            </w:r>
                            <w:r>
                              <w:rPr>
                                <w:rFonts w:asciiTheme="majorHAnsi" w:hAnsiTheme="majorHAnsi" w:cs="Verdana"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>dziennie</w:t>
                            </w:r>
                            <w:r>
                              <w:rPr>
                                <w:rFonts w:asciiTheme="majorHAnsi" w:hAnsiTheme="majorHAnsi" w:cs="Verdana"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>wg</w:t>
                            </w:r>
                            <w:r>
                              <w:rPr>
                                <w:rFonts w:asciiTheme="majorHAnsi" w:hAnsiTheme="majorHAnsi" w:cs="Verdana"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>wskazań</w:t>
                            </w:r>
                            <w:r>
                              <w:rPr>
                                <w:rFonts w:asciiTheme="majorHAnsi" w:hAnsiTheme="majorHAnsi" w:cs="Verdana"/>
                                <w:sz w:val="18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>lekarza</w:t>
                            </w:r>
                          </w:p>
                          <w:p w14:paraId="150AB53F" w14:textId="77777777" w:rsidR="009E30DB" w:rsidRDefault="0033496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jc w:val="both"/>
                              <w:rPr>
                                <w:rFonts w:asciiTheme="majorHAnsi" w:hAnsiTheme="majorHAnsi" w:cs="Verdana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 xml:space="preserve"> 2 wieczorki taneczne przy muzyce</w:t>
                            </w:r>
                          </w:p>
                          <w:p w14:paraId="56D7F16D" w14:textId="77777777" w:rsidR="009E30DB" w:rsidRDefault="0033496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jc w:val="both"/>
                              <w:rPr>
                                <w:rFonts w:asciiTheme="majorHAnsi" w:hAnsiTheme="majorHAnsi" w:cs="Verdana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 xml:space="preserve"> 1 ognisko z pieczeniem kiełbasek</w:t>
                            </w:r>
                          </w:p>
                          <w:p w14:paraId="3555BDA3" w14:textId="77777777" w:rsidR="009E30DB" w:rsidRDefault="0033496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>transport autokarem</w:t>
                            </w:r>
                            <w:r>
                              <w:rPr>
                                <w:rFonts w:asciiTheme="majorHAnsi" w:hAnsiTheme="majorHAnsi" w:cs="MyriadPro-Regular"/>
                                <w:szCs w:val="22"/>
                              </w:rPr>
                              <w:t xml:space="preserve"> </w:t>
                            </w:r>
                          </w:p>
                          <w:p w14:paraId="3558E44B" w14:textId="61FB2983" w:rsidR="009E30DB" w:rsidRDefault="00334967">
                            <w:pPr>
                              <w:pStyle w:val="Akapitzlist"/>
                              <w:widowControl/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ind w:left="142" w:hanging="142"/>
                            </w:pPr>
                            <w:r>
                              <w:rPr>
                                <w:rFonts w:asciiTheme="majorHAnsi" w:hAnsiTheme="majorHAnsi" w:cs="MyriadPro-Regular"/>
                                <w:szCs w:val="22"/>
                              </w:rPr>
                              <w:t xml:space="preserve"> ubezpieczenie NNW</w:t>
                            </w:r>
                          </w:p>
                          <w:p w14:paraId="2E3ACF10" w14:textId="77777777" w:rsidR="009E30DB" w:rsidRDefault="00334967">
                            <w:pPr>
                              <w:pStyle w:val="Zawartoramki"/>
                              <w:widowControl/>
                              <w:suppressAutoHyphens w:val="0"/>
                              <w:rPr>
                                <w:rFonts w:asciiTheme="majorHAnsi" w:hAnsiTheme="majorHAnsi" w:cs="MyriadPro-Bold"/>
                                <w:b/>
                                <w:bCs/>
                                <w:color w:val="E7321B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MyriadPro-Bold"/>
                                <w:b/>
                                <w:bCs/>
                                <w:color w:val="E7321B"/>
                                <w:szCs w:val="22"/>
                              </w:rPr>
                              <w:t>Dodatkowo płatne:</w:t>
                            </w:r>
                          </w:p>
                          <w:p w14:paraId="3F7DF5C4" w14:textId="77777777" w:rsidR="00F74E0F" w:rsidRPr="00F74E0F" w:rsidRDefault="0033496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MyriadPro-Regular"/>
                                <w:szCs w:val="22"/>
                              </w:rPr>
                              <w:t xml:space="preserve"> opłata klimatyczna płatna na miejscu</w:t>
                            </w:r>
                          </w:p>
                          <w:p w14:paraId="21266D09" w14:textId="2CCE247E" w:rsidR="009E30DB" w:rsidRPr="00F74E0F" w:rsidRDefault="00F74E0F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MyriadPro-Regular"/>
                                <w:szCs w:val="22"/>
                              </w:rPr>
                              <w:t>TURNUS ROZPOCZYNA SIĘ KOLACJĄ (ZAKWATEROWANIE W POKOJACH OD GODZ.17.00</w:t>
                            </w:r>
                            <w:r w:rsidR="00334967">
                              <w:rPr>
                                <w:rFonts w:asciiTheme="majorHAnsi" w:hAnsiTheme="majorHAnsi" w:cs="Verdana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Verdana"/>
                                <w:szCs w:val="22"/>
                              </w:rPr>
                              <w:t>) A KOŃCZY ŚNIADANIEM W DNIU WYJAZDU (OPUSZCZENIE POKOI DO GODZ. 11.00)</w:t>
                            </w:r>
                          </w:p>
                          <w:p w14:paraId="4027E6E3" w14:textId="7281A48B" w:rsidR="00F74E0F" w:rsidRDefault="00F74E0F" w:rsidP="006F6E06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  <w:r w:rsidRPr="00F74E0F">
                              <w:rPr>
                                <w:rFonts w:asciiTheme="majorHAnsi" w:hAnsiTheme="majorHAnsi" w:cs="MyriadPro-Regular"/>
                                <w:szCs w:val="22"/>
                              </w:rPr>
                              <w:t>PARKING BEZPŁATNY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665B4" id="Ramka4" o:spid="_x0000_s1027" style="position:absolute;margin-left:231.55pt;margin-top:446.95pt;width:276.8pt;height:272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" o:allowincell="f" fillcolor="#fde9d9" stroked="f" strokeweight="0">
                <v:textbox>
                  <w:txbxContent>
                    <w:p w14:paraId="28702799" w14:textId="77777777" w:rsidR="009E30DB" w:rsidRDefault="00334967">
                      <w:pPr>
                        <w:pStyle w:val="Zawartoramki"/>
                        <w:widowControl/>
                        <w:suppressAutoHyphens w:val="0"/>
                        <w:rPr>
                          <w:rFonts w:asciiTheme="majorHAnsi" w:hAnsiTheme="majorHAnsi" w:cs="MyriadPro-Bold"/>
                          <w:b/>
                          <w:bCs/>
                          <w:color w:val="E7321B"/>
                          <w:szCs w:val="22"/>
                        </w:rPr>
                      </w:pPr>
                      <w:r>
                        <w:rPr>
                          <w:rFonts w:asciiTheme="majorHAnsi" w:hAnsiTheme="majorHAnsi" w:cs="MyriadPro-Bold"/>
                          <w:b/>
                          <w:bCs/>
                          <w:color w:val="E7321B"/>
                          <w:szCs w:val="22"/>
                        </w:rPr>
                        <w:t>Cena zawiera:</w:t>
                      </w:r>
                    </w:p>
                    <w:p w14:paraId="71ABD978" w14:textId="77777777" w:rsidR="009E30DB" w:rsidRDefault="00334967">
                      <w:pPr>
                        <w:pStyle w:val="Akapitzlist"/>
                        <w:widowControl/>
                        <w:numPr>
                          <w:ilvl w:val="0"/>
                          <w:numId w:val="1"/>
                        </w:numPr>
                        <w:suppressAutoHyphens w:val="0"/>
                        <w:ind w:left="142" w:hanging="142"/>
                        <w:rPr>
                          <w:rFonts w:asciiTheme="majorHAnsi" w:hAnsiTheme="majorHAnsi" w:cs="MyriadPro-Regular"/>
                          <w:szCs w:val="22"/>
                        </w:rPr>
                      </w:pPr>
                      <w:r>
                        <w:rPr>
                          <w:rFonts w:asciiTheme="majorHAnsi" w:hAnsiTheme="majorHAnsi" w:cs="MyriadPro-Regular"/>
                          <w:szCs w:val="22"/>
                        </w:rPr>
                        <w:t xml:space="preserve"> noclegi</w:t>
                      </w:r>
                    </w:p>
                    <w:p w14:paraId="68C2CCF9" w14:textId="77777777" w:rsidR="009E30DB" w:rsidRDefault="00334967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142" w:hanging="142"/>
                        <w:jc w:val="both"/>
                        <w:rPr>
                          <w:rFonts w:asciiTheme="majorHAnsi" w:hAnsiTheme="majorHAnsi" w:cs="Verdana"/>
                          <w:szCs w:val="22"/>
                        </w:rPr>
                      </w:pPr>
                      <w:r>
                        <w:rPr>
                          <w:rFonts w:asciiTheme="majorHAnsi" w:hAnsiTheme="majorHAnsi" w:cs="Verdana"/>
                          <w:szCs w:val="22"/>
                        </w:rPr>
                        <w:t xml:space="preserve"> wyżywienie 3x dziennie </w:t>
                      </w:r>
                    </w:p>
                    <w:p w14:paraId="143E5A61" w14:textId="77777777" w:rsidR="009E30DB" w:rsidRDefault="00334967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142" w:hanging="142"/>
                        <w:jc w:val="both"/>
                        <w:rPr>
                          <w:rFonts w:asciiTheme="majorHAnsi" w:hAnsiTheme="majorHAnsi" w:cs="Verdana"/>
                          <w:szCs w:val="22"/>
                        </w:rPr>
                      </w:pPr>
                      <w:r>
                        <w:rPr>
                          <w:rFonts w:asciiTheme="majorHAnsi" w:hAnsiTheme="majorHAnsi" w:cs="Verdana"/>
                          <w:szCs w:val="22"/>
                        </w:rPr>
                        <w:t xml:space="preserve"> całodobowa opieka </w:t>
                      </w:r>
                      <w:r>
                        <w:rPr>
                          <w:rFonts w:asciiTheme="majorHAnsi" w:hAnsiTheme="majorHAnsi" w:cs="Verdana"/>
                          <w:szCs w:val="22"/>
                        </w:rPr>
                        <w:t>medyczna;</w:t>
                      </w:r>
                    </w:p>
                    <w:p w14:paraId="371E009F" w14:textId="77777777" w:rsidR="009E30DB" w:rsidRDefault="00334967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142" w:hanging="142"/>
                        <w:jc w:val="both"/>
                        <w:rPr>
                          <w:rFonts w:asciiTheme="majorHAnsi" w:hAnsiTheme="majorHAnsi" w:cs="Verdana"/>
                          <w:szCs w:val="22"/>
                        </w:rPr>
                      </w:pPr>
                      <w:r>
                        <w:rPr>
                          <w:rFonts w:asciiTheme="majorHAnsi" w:hAnsiTheme="majorHAnsi" w:cs="Verdana"/>
                          <w:szCs w:val="22"/>
                        </w:rPr>
                        <w:t xml:space="preserve"> 2</w:t>
                      </w:r>
                      <w:r>
                        <w:rPr>
                          <w:rFonts w:asciiTheme="majorHAnsi" w:hAnsiTheme="majorHAnsi" w:cs="Verdana"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="Verdana"/>
                          <w:szCs w:val="22"/>
                        </w:rPr>
                        <w:t>zabiegi</w:t>
                      </w:r>
                      <w:r>
                        <w:rPr>
                          <w:rFonts w:asciiTheme="majorHAnsi" w:hAnsiTheme="majorHAnsi" w:cs="Verdana"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="Verdana"/>
                          <w:szCs w:val="22"/>
                        </w:rPr>
                        <w:t>rehabilitacyjne</w:t>
                      </w:r>
                      <w:r>
                        <w:rPr>
                          <w:rFonts w:asciiTheme="majorHAnsi" w:hAnsiTheme="majorHAnsi" w:cs="Verdana"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="Verdana"/>
                          <w:szCs w:val="22"/>
                        </w:rPr>
                        <w:t>dziennie</w:t>
                      </w:r>
                      <w:r>
                        <w:rPr>
                          <w:rFonts w:asciiTheme="majorHAnsi" w:hAnsiTheme="majorHAnsi" w:cs="Verdana"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="Verdana"/>
                          <w:szCs w:val="22"/>
                        </w:rPr>
                        <w:t>wg</w:t>
                      </w:r>
                      <w:r>
                        <w:rPr>
                          <w:rFonts w:asciiTheme="majorHAnsi" w:hAnsiTheme="majorHAnsi" w:cs="Verdana"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="Verdana"/>
                          <w:szCs w:val="22"/>
                        </w:rPr>
                        <w:t>wskazań</w:t>
                      </w:r>
                      <w:r>
                        <w:rPr>
                          <w:rFonts w:asciiTheme="majorHAnsi" w:hAnsiTheme="majorHAnsi" w:cs="Verdana"/>
                          <w:sz w:val="18"/>
                          <w:szCs w:val="22"/>
                        </w:rPr>
                        <w:t xml:space="preserve">  </w:t>
                      </w:r>
                      <w:r>
                        <w:rPr>
                          <w:rFonts w:asciiTheme="majorHAnsi" w:hAnsiTheme="majorHAnsi" w:cs="Verdana"/>
                          <w:szCs w:val="22"/>
                        </w:rPr>
                        <w:t>lekarza</w:t>
                      </w:r>
                    </w:p>
                    <w:p w14:paraId="150AB53F" w14:textId="77777777" w:rsidR="009E30DB" w:rsidRDefault="00334967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142" w:hanging="142"/>
                        <w:jc w:val="both"/>
                        <w:rPr>
                          <w:rFonts w:asciiTheme="majorHAnsi" w:hAnsiTheme="majorHAnsi" w:cs="Verdana"/>
                          <w:szCs w:val="22"/>
                        </w:rPr>
                      </w:pPr>
                      <w:r>
                        <w:rPr>
                          <w:rFonts w:asciiTheme="majorHAnsi" w:hAnsiTheme="majorHAnsi" w:cs="Verdana"/>
                          <w:szCs w:val="22"/>
                        </w:rPr>
                        <w:t xml:space="preserve"> 2 wieczorki taneczne przy muzyce</w:t>
                      </w:r>
                    </w:p>
                    <w:p w14:paraId="56D7F16D" w14:textId="77777777" w:rsidR="009E30DB" w:rsidRDefault="00334967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142" w:hanging="142"/>
                        <w:jc w:val="both"/>
                        <w:rPr>
                          <w:rFonts w:asciiTheme="majorHAnsi" w:hAnsiTheme="majorHAnsi" w:cs="Verdana"/>
                          <w:szCs w:val="22"/>
                        </w:rPr>
                      </w:pPr>
                      <w:r>
                        <w:rPr>
                          <w:rFonts w:asciiTheme="majorHAnsi" w:hAnsiTheme="majorHAnsi" w:cs="Verdana"/>
                          <w:szCs w:val="22"/>
                        </w:rPr>
                        <w:t xml:space="preserve"> 1 ognisko z pieczeniem kiełbasek</w:t>
                      </w:r>
                    </w:p>
                    <w:p w14:paraId="3555BDA3" w14:textId="77777777" w:rsidR="009E30DB" w:rsidRDefault="00334967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ajorHAnsi" w:hAnsiTheme="majorHAnsi"/>
                          <w:szCs w:val="22"/>
                        </w:rPr>
                      </w:pPr>
                      <w:r>
                        <w:rPr>
                          <w:rFonts w:asciiTheme="majorHAnsi" w:hAnsiTheme="majorHAnsi" w:cs="Verdana"/>
                          <w:szCs w:val="22"/>
                        </w:rPr>
                        <w:t>transport autokarem</w:t>
                      </w:r>
                      <w:r>
                        <w:rPr>
                          <w:rFonts w:asciiTheme="majorHAnsi" w:hAnsiTheme="majorHAnsi" w:cs="MyriadPro-Regular"/>
                          <w:szCs w:val="22"/>
                        </w:rPr>
                        <w:t xml:space="preserve"> </w:t>
                      </w:r>
                    </w:p>
                    <w:p w14:paraId="3558E44B" w14:textId="61FB2983" w:rsidR="009E30DB" w:rsidRDefault="00334967">
                      <w:pPr>
                        <w:pStyle w:val="Akapitzlist"/>
                        <w:widowControl/>
                        <w:numPr>
                          <w:ilvl w:val="0"/>
                          <w:numId w:val="2"/>
                        </w:numPr>
                        <w:suppressAutoHyphens w:val="0"/>
                        <w:ind w:left="142" w:hanging="142"/>
                      </w:pPr>
                      <w:r>
                        <w:rPr>
                          <w:rFonts w:asciiTheme="majorHAnsi" w:hAnsiTheme="majorHAnsi" w:cs="MyriadPro-Regular"/>
                          <w:szCs w:val="22"/>
                        </w:rPr>
                        <w:t xml:space="preserve"> ubezpieczenie NNW</w:t>
                      </w:r>
                    </w:p>
                    <w:p w14:paraId="2E3ACF10" w14:textId="77777777" w:rsidR="009E30DB" w:rsidRDefault="00334967">
                      <w:pPr>
                        <w:pStyle w:val="Zawartoramki"/>
                        <w:widowControl/>
                        <w:suppressAutoHyphens w:val="0"/>
                        <w:rPr>
                          <w:rFonts w:asciiTheme="majorHAnsi" w:hAnsiTheme="majorHAnsi" w:cs="MyriadPro-Bold"/>
                          <w:b/>
                          <w:bCs/>
                          <w:color w:val="E7321B"/>
                          <w:szCs w:val="22"/>
                        </w:rPr>
                      </w:pPr>
                      <w:r>
                        <w:rPr>
                          <w:rFonts w:asciiTheme="majorHAnsi" w:hAnsiTheme="majorHAnsi" w:cs="MyriadPro-Bold"/>
                          <w:b/>
                          <w:bCs/>
                          <w:color w:val="E7321B"/>
                          <w:szCs w:val="22"/>
                        </w:rPr>
                        <w:t>Dodatkowo płatne:</w:t>
                      </w:r>
                    </w:p>
                    <w:p w14:paraId="3F7DF5C4" w14:textId="77777777" w:rsidR="00F74E0F" w:rsidRPr="00F74E0F" w:rsidRDefault="00334967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ajorHAnsi" w:hAnsiTheme="majorHAnsi"/>
                          <w:szCs w:val="22"/>
                        </w:rPr>
                      </w:pPr>
                      <w:r>
                        <w:rPr>
                          <w:rFonts w:asciiTheme="majorHAnsi" w:hAnsiTheme="majorHAnsi" w:cs="MyriadPro-Regular"/>
                          <w:szCs w:val="22"/>
                        </w:rPr>
                        <w:t xml:space="preserve"> opłata klimatyczna płatna na miejscu</w:t>
                      </w:r>
                    </w:p>
                    <w:p w14:paraId="21266D09" w14:textId="2CCE247E" w:rsidR="009E30DB" w:rsidRPr="00F74E0F" w:rsidRDefault="00F74E0F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ajorHAnsi" w:hAnsiTheme="majorHAnsi"/>
                          <w:szCs w:val="22"/>
                        </w:rPr>
                      </w:pPr>
                      <w:r>
                        <w:rPr>
                          <w:rFonts w:asciiTheme="majorHAnsi" w:hAnsiTheme="majorHAnsi" w:cs="MyriadPro-Regular"/>
                          <w:szCs w:val="22"/>
                        </w:rPr>
                        <w:t>TURNUS ROZPOCZYNA SIĘ KOLACJĄ (ZAKWATEROWANIE W POKOJACH OD GODZ.17.00</w:t>
                      </w:r>
                      <w:r w:rsidR="00334967">
                        <w:rPr>
                          <w:rFonts w:asciiTheme="majorHAnsi" w:hAnsiTheme="majorHAnsi" w:cs="Verdana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="Verdana"/>
                          <w:szCs w:val="22"/>
                        </w:rPr>
                        <w:t>) A KOŃCZY ŚNIADANIEM W DNIU WYJAZDU (OPUSZCZENIE POKOI DO GODZ. 11.00)</w:t>
                      </w:r>
                    </w:p>
                    <w:p w14:paraId="4027E6E3" w14:textId="7281A48B" w:rsidR="00F74E0F" w:rsidRDefault="00F74E0F" w:rsidP="006F6E06">
                      <w:pPr>
                        <w:pStyle w:val="Akapitzlist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ajorHAnsi" w:hAnsiTheme="majorHAnsi"/>
                          <w:szCs w:val="22"/>
                        </w:rPr>
                      </w:pPr>
                      <w:r w:rsidRPr="00F74E0F">
                        <w:rPr>
                          <w:rFonts w:asciiTheme="majorHAnsi" w:hAnsiTheme="majorHAnsi" w:cs="MyriadPro-Regular"/>
                          <w:szCs w:val="22"/>
                        </w:rPr>
                        <w:t>PARKING BEZPŁATNY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34967">
        <w:rPr>
          <w:noProof/>
        </w:rPr>
        <mc:AlternateContent>
          <mc:Choice Requires="wps">
            <w:drawing>
              <wp:anchor distT="0" distB="0" distL="95250" distR="95250" simplePos="0" relativeHeight="251646976" behindDoc="1" locked="0" layoutInCell="0" allowOverlap="1" wp14:anchorId="26BBA668" wp14:editId="07EBAB31">
                <wp:simplePos x="0" y="0"/>
                <wp:positionH relativeFrom="column">
                  <wp:posOffset>2927985</wp:posOffset>
                </wp:positionH>
                <wp:positionV relativeFrom="paragraph">
                  <wp:posOffset>2853055</wp:posOffset>
                </wp:positionV>
                <wp:extent cx="3676650" cy="571500"/>
                <wp:effectExtent l="19050" t="19050" r="19050" b="19050"/>
                <wp:wrapSquare wrapText="bothSides"/>
                <wp:docPr id="1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80" cy="5716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C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4A180E1" w14:textId="77777777" w:rsidR="009E30DB" w:rsidRDefault="00334967">
                            <w:pPr>
                              <w:pStyle w:val="Zawartoramki"/>
                              <w:rPr>
                                <w:rFonts w:asciiTheme="majorHAnsi" w:hAnsiTheme="majorHAnsi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Theme="majorHAnsi" w:hAnsiTheme="majorHAnsi" w:cs="HermesBold"/>
                                <w:b/>
                                <w:bCs/>
                                <w:color w:val="FFFFFE"/>
                                <w:sz w:val="64"/>
                                <w:szCs w:val="64"/>
                              </w:rPr>
                              <w:t>Sarbinowo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BA668" id="Ramka7" o:spid="_x0000_s1028" style="position:absolute;margin-left:230.55pt;margin-top:224.65pt;width:289.5pt;height:45pt;z-index:-251669504;visibility:visible;mso-wrap-style:square;mso-wrap-distance-left:7.5pt;mso-wrap-distance-top:0;mso-wrap-distance-right:7.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" o:allowincell="f" fillcolor="#c00000" strokecolor="#c00000" strokeweight="3pt">
                <v:stroke joinstyle="round"/>
                <v:textbox>
                  <w:txbxContent>
                    <w:p w14:paraId="14A180E1" w14:textId="77777777" w:rsidR="009E30DB" w:rsidRDefault="00334967">
                      <w:pPr>
                        <w:pStyle w:val="Zawartoramki"/>
                        <w:rPr>
                          <w:rFonts w:asciiTheme="majorHAnsi" w:hAnsiTheme="majorHAnsi"/>
                          <w:sz w:val="64"/>
                          <w:szCs w:val="64"/>
                        </w:rPr>
                      </w:pPr>
                      <w:r>
                        <w:rPr>
                          <w:rFonts w:asciiTheme="majorHAnsi" w:hAnsiTheme="majorHAnsi" w:cs="HermesBold"/>
                          <w:b/>
                          <w:bCs/>
                          <w:color w:val="FFFFFE"/>
                          <w:sz w:val="64"/>
                          <w:szCs w:val="64"/>
                        </w:rPr>
                        <w:t>Sarbinowo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34967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77132E3F" wp14:editId="35E2109D">
                <wp:simplePos x="0" y="0"/>
                <wp:positionH relativeFrom="column">
                  <wp:posOffset>-899795</wp:posOffset>
                </wp:positionH>
                <wp:positionV relativeFrom="paragraph">
                  <wp:posOffset>9150985</wp:posOffset>
                </wp:positionV>
                <wp:extent cx="7560310" cy="381000"/>
                <wp:effectExtent l="0" t="0" r="0" b="0"/>
                <wp:wrapSquare wrapText="bothSides"/>
                <wp:docPr id="3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60" cy="38088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AE73D3" w14:textId="77777777" w:rsidR="009E30DB" w:rsidRDefault="00334967">
                            <w:pPr>
                              <w:pStyle w:val="Zawartoramki"/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FFFFFE"/>
                                <w:sz w:val="28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="MyriadPro-Bold"/>
                                <w:b/>
                                <w:bCs/>
                                <w:color w:val="FFFFFE"/>
                                <w:sz w:val="26"/>
                                <w:szCs w:val="26"/>
                              </w:rPr>
                              <w:t>Biuro Podróży Prima Tour Kielce, ul. Solna 4A/10U, tel. 41 344 53 29, biuro@primatour.pl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32E3F" id="Ramka3" o:spid="_x0000_s1029" style="position:absolute;margin-left:-70.85pt;margin-top:720.55pt;width:595.3pt;height:30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" o:allowincell="f" fillcolor="#c00" stroked="f" strokeweight="0">
                <v:textbox>
                  <w:txbxContent>
                    <w:p w14:paraId="4CAE73D3" w14:textId="77777777" w:rsidR="009E30DB" w:rsidRDefault="00334967">
                      <w:pPr>
                        <w:pStyle w:val="Zawartoramki"/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="MyriadPro-Bold" w:hAnsi="MyriadPro-Bold" w:cs="MyriadPro-Bold"/>
                          <w:b/>
                          <w:bCs/>
                          <w:color w:val="FFFFFE"/>
                          <w:sz w:val="28"/>
                          <w:szCs w:val="26"/>
                        </w:rPr>
                        <w:t xml:space="preserve">  </w:t>
                      </w:r>
                      <w:r>
                        <w:rPr>
                          <w:rFonts w:asciiTheme="majorHAnsi" w:hAnsiTheme="majorHAnsi" w:cs="MyriadPro-Bold"/>
                          <w:b/>
                          <w:bCs/>
                          <w:color w:val="FFFFFE"/>
                          <w:sz w:val="26"/>
                          <w:szCs w:val="26"/>
                        </w:rPr>
                        <w:t>Biuro Podróży Prima Tour Kielce, ul. Solna 4A/10U, tel. 41 344 53 29, biuro@primatour.pl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34967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3CA415E7" wp14:editId="61179E42">
                <wp:simplePos x="0" y="0"/>
                <wp:positionH relativeFrom="column">
                  <wp:posOffset>2049780</wp:posOffset>
                </wp:positionH>
                <wp:positionV relativeFrom="paragraph">
                  <wp:posOffset>-785495</wp:posOffset>
                </wp:positionV>
                <wp:extent cx="4610100" cy="525780"/>
                <wp:effectExtent l="0" t="0" r="0" b="0"/>
                <wp:wrapSquare wrapText="bothSides"/>
                <wp:docPr id="5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60" cy="5259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9A4390" w14:textId="77777777" w:rsidR="009E30DB" w:rsidRDefault="00334967">
                            <w:pPr>
                              <w:pStyle w:val="Zawartoramki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4"/>
                              </w:rPr>
                              <w:t>WCZASY REHABILITACYJNE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415E7" id="Ramka2" o:spid="_x0000_s1030" style="position:absolute;margin-left:161.4pt;margin-top:-61.85pt;width:363pt;height:41.4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" o:allowincell="f" fillcolor="#c00000" stroked="f" strokeweight="0">
                <v:textbox>
                  <w:txbxContent>
                    <w:p w14:paraId="629A4390" w14:textId="77777777" w:rsidR="009E30DB" w:rsidRDefault="00334967">
                      <w:pPr>
                        <w:pStyle w:val="Zawartoramki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44"/>
                        </w:rPr>
                        <w:t>WCZASY REHABILITACYJNE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34967">
        <w:rPr>
          <w:noProof/>
        </w:rPr>
        <w:drawing>
          <wp:anchor distT="0" distB="0" distL="114300" distR="114300" simplePos="0" relativeHeight="251661312" behindDoc="0" locked="0" layoutInCell="0" allowOverlap="1" wp14:anchorId="6BDE58AD" wp14:editId="4BFCE7E6">
            <wp:simplePos x="0" y="0"/>
            <wp:positionH relativeFrom="margin">
              <wp:posOffset>-947420</wp:posOffset>
            </wp:positionH>
            <wp:positionV relativeFrom="page">
              <wp:posOffset>733425</wp:posOffset>
            </wp:positionV>
            <wp:extent cx="7560310" cy="2973070"/>
            <wp:effectExtent l="0" t="0" r="0" b="0"/>
            <wp:wrapSquare wrapText="bothSides"/>
            <wp:docPr id="9" name="Obraz 0" descr="Sarbinowo_Beski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0" descr="Sarbinowo_Beskid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4967">
        <w:rPr>
          <w:noProof/>
        </w:rPr>
        <mc:AlternateContent>
          <mc:Choice Requires="wps">
            <w:drawing>
              <wp:anchor distT="0" distB="0" distL="113665" distR="114300" simplePos="0" relativeHeight="251663360" behindDoc="0" locked="0" layoutInCell="0" allowOverlap="1" wp14:anchorId="4059308E" wp14:editId="38A894CC">
                <wp:simplePos x="0" y="0"/>
                <wp:positionH relativeFrom="column">
                  <wp:posOffset>2890520</wp:posOffset>
                </wp:positionH>
                <wp:positionV relativeFrom="paragraph">
                  <wp:posOffset>3554095</wp:posOffset>
                </wp:positionV>
                <wp:extent cx="3574415" cy="495300"/>
                <wp:effectExtent l="0" t="0" r="0" b="0"/>
                <wp:wrapSquare wrapText="bothSides"/>
                <wp:docPr id="10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440" cy="495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9F1739" w14:textId="77777777" w:rsidR="009E30DB" w:rsidRDefault="00334967">
                            <w:pPr>
                              <w:pStyle w:val="Zawartoramki"/>
                              <w:widowControl/>
                              <w:suppressAutoHyphens w:val="0"/>
                              <w:rPr>
                                <w:rFonts w:asciiTheme="majorHAnsi" w:hAnsiTheme="majorHAnsi" w:cs="MyriadPro-Bold"/>
                                <w:b/>
                                <w:bCs/>
                                <w:color w:val="E7321B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MyriadPro-Bold"/>
                                <w:b/>
                                <w:bCs/>
                                <w:color w:val="E7321B"/>
                                <w:szCs w:val="28"/>
                              </w:rPr>
                              <w:t xml:space="preserve">Ośrodek Wypoczynkowy Sanatoryjny </w:t>
                            </w:r>
                            <w:r>
                              <w:rPr>
                                <w:rFonts w:asciiTheme="majorHAnsi" w:hAnsiTheme="majorHAnsi" w:cs="MyriadPro-Bold"/>
                                <w:b/>
                                <w:bCs/>
                                <w:color w:val="E7321B"/>
                                <w:sz w:val="32"/>
                                <w:szCs w:val="28"/>
                              </w:rPr>
                              <w:t>BESKID</w:t>
                            </w:r>
                          </w:p>
                          <w:p w14:paraId="6B4AC371" w14:textId="77777777" w:rsidR="009E30DB" w:rsidRDefault="00334967">
                            <w:pPr>
                              <w:pStyle w:val="Zawartoramki"/>
                              <w:rPr>
                                <w:rFonts w:asciiTheme="majorHAnsi" w:hAnsiTheme="majorHAnsi"/>
                                <w:color w:val="FF3300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="MyriadPro-Regular"/>
                                <w:color w:val="E7321B"/>
                                <w:sz w:val="28"/>
                              </w:rPr>
                              <w:t>ul. Nadmorska 95, 76-034 Sarbinowo</w:t>
                            </w:r>
                          </w:p>
                        </w:txbxContent>
                      </wps:txbx>
                      <wps:bodyPr tIns="10800" bIns="108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9308E" id="Ramka6" o:spid="_x0000_s1031" style="position:absolute;margin-left:227.6pt;margin-top:279.85pt;width:281.45pt;height:39pt;z-index:251663360;visibility:visible;mso-wrap-style:square;mso-wrap-distance-left:8.95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" o:allowincell="f" filled="f" stroked="f" strokeweight="0">
                <v:textbox inset=",.3mm,,.3mm">
                  <w:txbxContent>
                    <w:p w14:paraId="4D9F1739" w14:textId="77777777" w:rsidR="009E30DB" w:rsidRDefault="00334967">
                      <w:pPr>
                        <w:pStyle w:val="Zawartoramki"/>
                        <w:widowControl/>
                        <w:suppressAutoHyphens w:val="0"/>
                        <w:rPr>
                          <w:rFonts w:asciiTheme="majorHAnsi" w:hAnsiTheme="majorHAnsi" w:cs="MyriadPro-Bold"/>
                          <w:b/>
                          <w:bCs/>
                          <w:color w:val="E7321B"/>
                          <w:sz w:val="32"/>
                          <w:szCs w:val="28"/>
                        </w:rPr>
                      </w:pPr>
                      <w:r>
                        <w:rPr>
                          <w:rFonts w:asciiTheme="majorHAnsi" w:hAnsiTheme="majorHAnsi" w:cs="MyriadPro-Bold"/>
                          <w:b/>
                          <w:bCs/>
                          <w:color w:val="E7321B"/>
                          <w:szCs w:val="28"/>
                        </w:rPr>
                        <w:t xml:space="preserve">Ośrodek Wypoczynkowy Sanatoryjny </w:t>
                      </w:r>
                      <w:r>
                        <w:rPr>
                          <w:rFonts w:asciiTheme="majorHAnsi" w:hAnsiTheme="majorHAnsi" w:cs="MyriadPro-Bold"/>
                          <w:b/>
                          <w:bCs/>
                          <w:color w:val="E7321B"/>
                          <w:sz w:val="32"/>
                          <w:szCs w:val="28"/>
                        </w:rPr>
                        <w:t>BESKID</w:t>
                      </w:r>
                    </w:p>
                    <w:p w14:paraId="6B4AC371" w14:textId="77777777" w:rsidR="009E30DB" w:rsidRDefault="00334967">
                      <w:pPr>
                        <w:pStyle w:val="Zawartoramki"/>
                        <w:rPr>
                          <w:rFonts w:asciiTheme="majorHAnsi" w:hAnsiTheme="majorHAnsi"/>
                          <w:color w:val="FF3300"/>
                          <w:sz w:val="32"/>
                        </w:rPr>
                      </w:pPr>
                      <w:r>
                        <w:rPr>
                          <w:rFonts w:asciiTheme="majorHAnsi" w:hAnsiTheme="majorHAnsi" w:cs="MyriadPro-Regular"/>
                          <w:color w:val="E7321B"/>
                          <w:sz w:val="28"/>
                        </w:rPr>
                        <w:t>ul. Nadmorska 95, 76-034 Sarbinowo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3496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6612E73" wp14:editId="493FD189">
                <wp:simplePos x="0" y="0"/>
                <wp:positionH relativeFrom="column">
                  <wp:posOffset>2948305</wp:posOffset>
                </wp:positionH>
                <wp:positionV relativeFrom="paragraph">
                  <wp:posOffset>5034280</wp:posOffset>
                </wp:positionV>
                <wp:extent cx="3619500" cy="635"/>
                <wp:effectExtent l="635" t="1270" r="635" b="635"/>
                <wp:wrapThrough wrapText="bothSides">
                  <wp:wrapPolygon edited="0">
                    <wp:start x="0" y="-10800"/>
                    <wp:lineTo x="21600" y="32400"/>
                    <wp:lineTo x="0" y="-10800"/>
                  </wp:wrapPolygon>
                </wp:wrapThrough>
                <wp:docPr id="12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44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FF33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ACEB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Kształt1" o:spid="_x0000_s1026" type="#_x0000_t32" style="position:absolute;margin-left:232.15pt;margin-top:396.4pt;width:285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" o:allowincell="f" strokecolor="#f30" strokeweight="0">
                <w10:wrap type="through"/>
              </v:shape>
            </w:pict>
          </mc:Fallback>
        </mc:AlternateContent>
      </w:r>
      <w:r w:rsidR="0033496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05653DB" wp14:editId="0FFB42EA">
                <wp:simplePos x="0" y="0"/>
                <wp:positionH relativeFrom="column">
                  <wp:posOffset>2853055</wp:posOffset>
                </wp:positionH>
                <wp:positionV relativeFrom="paragraph">
                  <wp:posOffset>4127500</wp:posOffset>
                </wp:positionV>
                <wp:extent cx="3619500" cy="1466850"/>
                <wp:effectExtent l="0" t="0" r="0" b="0"/>
                <wp:wrapSquare wrapText="bothSides"/>
                <wp:docPr id="13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440" cy="14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EB0D042" w14:textId="77777777" w:rsidR="009E30DB" w:rsidRDefault="00334967">
                            <w:pPr>
                              <w:pStyle w:val="Zawartoramki"/>
                              <w:widowControl/>
                              <w:suppressAutoHyphens w:val="0"/>
                              <w:jc w:val="both"/>
                              <w:rPr>
                                <w:rFonts w:asciiTheme="majorHAnsi" w:hAnsiTheme="majorHAnsi" w:cs="MyriadPro-Regular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="MyriadPro-Bold"/>
                                <w:b/>
                                <w:bCs/>
                                <w:color w:val="E7321B"/>
                                <w:szCs w:val="26"/>
                              </w:rPr>
                              <w:t xml:space="preserve">Położenie: </w:t>
                            </w:r>
                            <w:r>
                              <w:rPr>
                                <w:rFonts w:asciiTheme="majorHAnsi" w:hAnsiTheme="majorHAnsi" w:cs="Verdana"/>
                                <w:szCs w:val="26"/>
                              </w:rPr>
                              <w:t>dwa 3-kondygnacyjne pawilony na 2,5 ha ogrodzonym terenie, około 60 metrów od morza</w:t>
                            </w:r>
                            <w:r>
                              <w:rPr>
                                <w:rFonts w:asciiTheme="majorHAnsi" w:hAnsiTheme="majorHAnsi" w:cs="MyriadPro-Regular"/>
                                <w:szCs w:val="26"/>
                              </w:rPr>
                              <w:t>.</w:t>
                            </w:r>
                          </w:p>
                          <w:p w14:paraId="7032639E" w14:textId="77777777" w:rsidR="009E30DB" w:rsidRDefault="00334967">
                            <w:pPr>
                              <w:pStyle w:val="Zawartoramki"/>
                              <w:widowControl/>
                              <w:suppressAutoHyphens w:val="0"/>
                              <w:jc w:val="both"/>
                              <w:rPr>
                                <w:rFonts w:asciiTheme="majorHAnsi" w:hAnsiTheme="majorHAnsi" w:cs="MyriadPro-Regular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="MyriadPro-Bold"/>
                                <w:b/>
                                <w:bCs/>
                                <w:color w:val="E7321B"/>
                                <w:szCs w:val="26"/>
                              </w:rPr>
                              <w:t xml:space="preserve">Zakwaterowanie: </w:t>
                            </w:r>
                            <w:r>
                              <w:rPr>
                                <w:rFonts w:asciiTheme="majorHAnsi" w:hAnsiTheme="majorHAnsi" w:cs="Verdana"/>
                                <w:szCs w:val="26"/>
                              </w:rPr>
                              <w:t>pokoje 2-osobowe z łazienkami i TV; podwyższony standard</w:t>
                            </w:r>
                            <w:r>
                              <w:rPr>
                                <w:rFonts w:asciiTheme="majorHAnsi" w:hAnsiTheme="majorHAnsi" w:cs="MyriadPro-Regular"/>
                                <w:szCs w:val="26"/>
                              </w:rPr>
                              <w:t>.</w:t>
                            </w:r>
                          </w:p>
                          <w:p w14:paraId="582496F6" w14:textId="77777777" w:rsidR="009E30DB" w:rsidRDefault="00334967">
                            <w:pPr>
                              <w:pStyle w:val="Zawartoramki"/>
                              <w:widowControl/>
                              <w:suppressAutoHyphens w:val="0"/>
                              <w:jc w:val="both"/>
                              <w:rPr>
                                <w:rFonts w:asciiTheme="majorHAnsi" w:hAnsiTheme="majorHAnsi" w:cs="MyriadPro-Regular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="MyriadPro-Bold"/>
                                <w:b/>
                                <w:bCs/>
                                <w:color w:val="E7321B"/>
                                <w:szCs w:val="26"/>
                              </w:rPr>
                              <w:t xml:space="preserve">Do dyspozycji: </w:t>
                            </w:r>
                            <w:r>
                              <w:rPr>
                                <w:rFonts w:asciiTheme="majorHAnsi" w:hAnsiTheme="majorHAnsi" w:cs="Verdana"/>
                                <w:szCs w:val="26"/>
                              </w:rPr>
                              <w:t>stołówka, kawiarnia, gabinety rehabilitacyjne, boiska sportowe, sala gimnastyczna, plac zabaw, miejsce grillowe, sprzęt plażowy</w:t>
                            </w:r>
                            <w:r>
                              <w:rPr>
                                <w:rFonts w:asciiTheme="majorHAnsi" w:hAnsiTheme="majorHAnsi" w:cs="MyriadPro-Regular"/>
                                <w:szCs w:val="26"/>
                              </w:rPr>
                              <w:t>.</w:t>
                            </w:r>
                          </w:p>
                          <w:p w14:paraId="0EC0513C" w14:textId="77777777" w:rsidR="009E30DB" w:rsidRDefault="00334967">
                            <w:pPr>
                              <w:pStyle w:val="Zawartoramki"/>
                              <w:widowControl/>
                              <w:suppressAutoHyphens w:val="0"/>
                              <w:jc w:val="both"/>
                              <w:rPr>
                                <w:rFonts w:asciiTheme="majorHAnsi" w:hAnsiTheme="majorHAnsi" w:cs="MyriadPro-Regular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="MyriadPro-Bold"/>
                                <w:b/>
                                <w:bCs/>
                                <w:color w:val="E7321B"/>
                                <w:szCs w:val="26"/>
                              </w:rPr>
                              <w:t xml:space="preserve">Wyżywienie: </w:t>
                            </w:r>
                            <w:r>
                              <w:rPr>
                                <w:rFonts w:asciiTheme="majorHAnsi" w:hAnsiTheme="majorHAnsi" w:cs="MyriadPro-Regular"/>
                                <w:szCs w:val="26"/>
                              </w:rPr>
                              <w:t>3 x dziennie.</w:t>
                            </w:r>
                          </w:p>
                        </w:txbxContent>
                      </wps:txbx>
                      <wps:bodyPr tIns="10800" bIns="108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653DB" id="Ramka5" o:spid="_x0000_s1032" style="position:absolute;margin-left:224.65pt;margin-top:325pt;width:285pt;height:11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" o:allowincell="f" stroked="f" strokeweight="0">
                <v:textbox inset=",.3mm,,.3mm">
                  <w:txbxContent>
                    <w:p w14:paraId="4EB0D042" w14:textId="77777777" w:rsidR="009E30DB" w:rsidRDefault="00334967">
                      <w:pPr>
                        <w:pStyle w:val="Zawartoramki"/>
                        <w:widowControl/>
                        <w:suppressAutoHyphens w:val="0"/>
                        <w:jc w:val="both"/>
                        <w:rPr>
                          <w:rFonts w:asciiTheme="majorHAnsi" w:hAnsiTheme="majorHAnsi" w:cs="MyriadPro-Regular"/>
                          <w:szCs w:val="26"/>
                        </w:rPr>
                      </w:pPr>
                      <w:r>
                        <w:rPr>
                          <w:rFonts w:asciiTheme="majorHAnsi" w:hAnsiTheme="majorHAnsi" w:cs="MyriadPro-Bold"/>
                          <w:b/>
                          <w:bCs/>
                          <w:color w:val="E7321B"/>
                          <w:szCs w:val="26"/>
                        </w:rPr>
                        <w:t xml:space="preserve">Położenie: </w:t>
                      </w:r>
                      <w:r>
                        <w:rPr>
                          <w:rFonts w:asciiTheme="majorHAnsi" w:hAnsiTheme="majorHAnsi" w:cs="Verdana"/>
                          <w:szCs w:val="26"/>
                        </w:rPr>
                        <w:t>dwa 3-kondygnacyjne pawilony na 2,5 ha ogrodzonym terenie, około 60 metrów od morza</w:t>
                      </w:r>
                      <w:r>
                        <w:rPr>
                          <w:rFonts w:asciiTheme="majorHAnsi" w:hAnsiTheme="majorHAnsi" w:cs="MyriadPro-Regular"/>
                          <w:szCs w:val="26"/>
                        </w:rPr>
                        <w:t>.</w:t>
                      </w:r>
                    </w:p>
                    <w:p w14:paraId="7032639E" w14:textId="77777777" w:rsidR="009E30DB" w:rsidRDefault="00334967">
                      <w:pPr>
                        <w:pStyle w:val="Zawartoramki"/>
                        <w:widowControl/>
                        <w:suppressAutoHyphens w:val="0"/>
                        <w:jc w:val="both"/>
                        <w:rPr>
                          <w:rFonts w:asciiTheme="majorHAnsi" w:hAnsiTheme="majorHAnsi" w:cs="MyriadPro-Regular"/>
                          <w:szCs w:val="26"/>
                        </w:rPr>
                      </w:pPr>
                      <w:r>
                        <w:rPr>
                          <w:rFonts w:asciiTheme="majorHAnsi" w:hAnsiTheme="majorHAnsi" w:cs="MyriadPro-Bold"/>
                          <w:b/>
                          <w:bCs/>
                          <w:color w:val="E7321B"/>
                          <w:szCs w:val="26"/>
                        </w:rPr>
                        <w:t xml:space="preserve">Zakwaterowanie: </w:t>
                      </w:r>
                      <w:r>
                        <w:rPr>
                          <w:rFonts w:asciiTheme="majorHAnsi" w:hAnsiTheme="majorHAnsi" w:cs="Verdana"/>
                          <w:szCs w:val="26"/>
                        </w:rPr>
                        <w:t>pokoje 2-osobowe z łazienkami i TV; podwyższony standard</w:t>
                      </w:r>
                      <w:r>
                        <w:rPr>
                          <w:rFonts w:asciiTheme="majorHAnsi" w:hAnsiTheme="majorHAnsi" w:cs="MyriadPro-Regular"/>
                          <w:szCs w:val="26"/>
                        </w:rPr>
                        <w:t>.</w:t>
                      </w:r>
                    </w:p>
                    <w:p w14:paraId="582496F6" w14:textId="77777777" w:rsidR="009E30DB" w:rsidRDefault="00334967">
                      <w:pPr>
                        <w:pStyle w:val="Zawartoramki"/>
                        <w:widowControl/>
                        <w:suppressAutoHyphens w:val="0"/>
                        <w:jc w:val="both"/>
                        <w:rPr>
                          <w:rFonts w:asciiTheme="majorHAnsi" w:hAnsiTheme="majorHAnsi" w:cs="MyriadPro-Regular"/>
                          <w:szCs w:val="26"/>
                        </w:rPr>
                      </w:pPr>
                      <w:r>
                        <w:rPr>
                          <w:rFonts w:asciiTheme="majorHAnsi" w:hAnsiTheme="majorHAnsi" w:cs="MyriadPro-Bold"/>
                          <w:b/>
                          <w:bCs/>
                          <w:color w:val="E7321B"/>
                          <w:szCs w:val="26"/>
                        </w:rPr>
                        <w:t xml:space="preserve">Do dyspozycji: </w:t>
                      </w:r>
                      <w:r>
                        <w:rPr>
                          <w:rFonts w:asciiTheme="majorHAnsi" w:hAnsiTheme="majorHAnsi" w:cs="Verdana"/>
                          <w:szCs w:val="26"/>
                        </w:rPr>
                        <w:t>stołówka, kawiarnia, gabinety rehabilitacyjne, boiska sportowe, sala gimnastyczna, plac zabaw, miejsce grillowe, sprzęt plażowy</w:t>
                      </w:r>
                      <w:r>
                        <w:rPr>
                          <w:rFonts w:asciiTheme="majorHAnsi" w:hAnsiTheme="majorHAnsi" w:cs="MyriadPro-Regular"/>
                          <w:szCs w:val="26"/>
                        </w:rPr>
                        <w:t>.</w:t>
                      </w:r>
                    </w:p>
                    <w:p w14:paraId="0EC0513C" w14:textId="77777777" w:rsidR="009E30DB" w:rsidRDefault="00334967">
                      <w:pPr>
                        <w:pStyle w:val="Zawartoramki"/>
                        <w:widowControl/>
                        <w:suppressAutoHyphens w:val="0"/>
                        <w:jc w:val="both"/>
                        <w:rPr>
                          <w:rFonts w:asciiTheme="majorHAnsi" w:hAnsiTheme="majorHAnsi" w:cs="MyriadPro-Regular"/>
                          <w:szCs w:val="26"/>
                        </w:rPr>
                      </w:pPr>
                      <w:r>
                        <w:rPr>
                          <w:rFonts w:asciiTheme="majorHAnsi" w:hAnsiTheme="majorHAnsi" w:cs="MyriadPro-Bold"/>
                          <w:b/>
                          <w:bCs/>
                          <w:color w:val="E7321B"/>
                          <w:szCs w:val="26"/>
                        </w:rPr>
                        <w:t xml:space="preserve">Wyżywienie: </w:t>
                      </w:r>
                      <w:r>
                        <w:rPr>
                          <w:rFonts w:asciiTheme="majorHAnsi" w:hAnsiTheme="majorHAnsi" w:cs="MyriadPro-Regular"/>
                          <w:szCs w:val="26"/>
                        </w:rPr>
                        <w:t>3 x dziennie.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34967">
        <w:rPr>
          <w:noProof/>
        </w:rPr>
        <w:drawing>
          <wp:anchor distT="0" distB="0" distL="114300" distR="114300" simplePos="0" relativeHeight="18" behindDoc="0" locked="0" layoutInCell="0" allowOverlap="1" wp14:anchorId="61E903C1" wp14:editId="434200C5">
            <wp:simplePos x="0" y="0"/>
            <wp:positionH relativeFrom="column">
              <wp:posOffset>-743585</wp:posOffset>
            </wp:positionH>
            <wp:positionV relativeFrom="paragraph">
              <wp:posOffset>5180965</wp:posOffset>
            </wp:positionV>
            <wp:extent cx="3428365" cy="1950720"/>
            <wp:effectExtent l="0" t="0" r="0" b="0"/>
            <wp:wrapTight wrapText="bothSides">
              <wp:wrapPolygon edited="0">
                <wp:start x="-118" y="0"/>
                <wp:lineTo x="-118" y="21295"/>
                <wp:lineTo x="21600" y="21295"/>
                <wp:lineTo x="21600" y="0"/>
                <wp:lineTo x="-118" y="0"/>
              </wp:wrapPolygon>
            </wp:wrapTight>
            <wp:docPr id="17" name="Obraz3" descr="Sarbinowo_Beskid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3" descr="Sarbinowo_Beskid-3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6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4967">
        <w:rPr>
          <w:noProof/>
        </w:rPr>
        <w:drawing>
          <wp:anchor distT="0" distB="0" distL="114300" distR="114300" simplePos="0" relativeHeight="19" behindDoc="0" locked="0" layoutInCell="0" allowOverlap="1" wp14:anchorId="5624507E" wp14:editId="4A30E430">
            <wp:simplePos x="0" y="0"/>
            <wp:positionH relativeFrom="column">
              <wp:posOffset>-671195</wp:posOffset>
            </wp:positionH>
            <wp:positionV relativeFrom="paragraph">
              <wp:posOffset>-777875</wp:posOffset>
            </wp:positionV>
            <wp:extent cx="2390775" cy="561975"/>
            <wp:effectExtent l="0" t="0" r="0" b="0"/>
            <wp:wrapTight wrapText="bothSides">
              <wp:wrapPolygon edited="0">
                <wp:start x="-170" y="0"/>
                <wp:lineTo x="-170" y="21220"/>
                <wp:lineTo x="21678" y="21220"/>
                <wp:lineTo x="21678" y="0"/>
                <wp:lineTo x="-170" y="0"/>
              </wp:wrapPolygon>
            </wp:wrapTight>
            <wp:docPr id="18" name="Obraz 4" descr="pri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4" descr="prima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4967">
        <w:rPr>
          <w:noProof/>
        </w:rPr>
        <w:drawing>
          <wp:anchor distT="0" distB="0" distL="114300" distR="114300" simplePos="0" relativeHeight="20" behindDoc="0" locked="0" layoutInCell="0" allowOverlap="1" wp14:anchorId="50AEED4A" wp14:editId="61D20047">
            <wp:simplePos x="0" y="0"/>
            <wp:positionH relativeFrom="column">
              <wp:posOffset>-743585</wp:posOffset>
            </wp:positionH>
            <wp:positionV relativeFrom="paragraph">
              <wp:posOffset>2879725</wp:posOffset>
            </wp:positionV>
            <wp:extent cx="3429000" cy="2232660"/>
            <wp:effectExtent l="0" t="0" r="0" b="0"/>
            <wp:wrapTight wrapText="bothSides">
              <wp:wrapPolygon edited="0">
                <wp:start x="-118" y="0"/>
                <wp:lineTo x="-118" y="21370"/>
                <wp:lineTo x="21592" y="21370"/>
                <wp:lineTo x="21592" y="0"/>
                <wp:lineTo x="-118" y="0"/>
              </wp:wrapPolygon>
            </wp:wrapTight>
            <wp:docPr id="19" name="Obraz 2" descr="Sarbinowo_Beskid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2" descr="Sarbinowo_Beskid-3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E30DB">
      <w:headerReference w:type="default" r:id="rId12"/>
      <w:pgSz w:w="11906" w:h="16838"/>
      <w:pgMar w:top="1417" w:right="1417" w:bottom="1417" w:left="1417" w:header="56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DEF4" w14:textId="77777777" w:rsidR="00334967" w:rsidRDefault="00334967">
      <w:r>
        <w:separator/>
      </w:r>
    </w:p>
  </w:endnote>
  <w:endnote w:type="continuationSeparator" w:id="0">
    <w:p w14:paraId="3B8AC297" w14:textId="77777777" w:rsidR="00334967" w:rsidRDefault="0033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panose1 w:val="00000000000000000000"/>
    <w:charset w:val="00"/>
    <w:family w:val="roman"/>
    <w:notTrueType/>
    <w:pitch w:val="default"/>
  </w:font>
  <w:font w:name="MyriadPro-Bold">
    <w:altName w:val="Cambria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rmesBold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766B" w14:textId="77777777" w:rsidR="00334967" w:rsidRDefault="00334967">
      <w:r>
        <w:separator/>
      </w:r>
    </w:p>
  </w:footnote>
  <w:footnote w:type="continuationSeparator" w:id="0">
    <w:p w14:paraId="5743F7EB" w14:textId="77777777" w:rsidR="00334967" w:rsidRDefault="0033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481B" w14:textId="77777777" w:rsidR="009E30DB" w:rsidRDefault="009E30DB">
    <w:pPr>
      <w:pStyle w:val="Nagwek"/>
    </w:pPr>
  </w:p>
  <w:p w14:paraId="149613F2" w14:textId="77777777" w:rsidR="009E30DB" w:rsidRDefault="009E30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A40"/>
    <w:multiLevelType w:val="multilevel"/>
    <w:tmpl w:val="B226C9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CB58F0"/>
    <w:multiLevelType w:val="multilevel"/>
    <w:tmpl w:val="8E1A1CDA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BB7004"/>
    <w:multiLevelType w:val="multilevel"/>
    <w:tmpl w:val="12500B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DB"/>
    <w:rsid w:val="000979DD"/>
    <w:rsid w:val="00334967"/>
    <w:rsid w:val="009E30DB"/>
    <w:rsid w:val="00BA6AC3"/>
    <w:rsid w:val="00F7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23A0"/>
  <w15:docId w15:val="{7AF1BA20-6505-42AF-902D-A78EC805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3D6"/>
    <w:pPr>
      <w:widowControl w:val="0"/>
    </w:pPr>
    <w:rPr>
      <w:color w:val="000000"/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7E13D6"/>
    <w:pPr>
      <w:keepNext/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Nagwek3">
    <w:name w:val="heading 3"/>
    <w:basedOn w:val="Normalny"/>
    <w:next w:val="Normalny"/>
    <w:link w:val="Nagwek3Znak"/>
    <w:qFormat/>
    <w:rsid w:val="007E13D6"/>
    <w:pPr>
      <w:keepNext/>
      <w:outlineLvl w:val="2"/>
    </w:pPr>
    <w:rPr>
      <w:rFonts w:ascii="Lucida Console" w:eastAsia="Arial Unicode MS" w:hAnsi="Lucida Console" w:cs="Arial Unicode MS"/>
      <w:sz w:val="32"/>
    </w:rPr>
  </w:style>
  <w:style w:type="paragraph" w:styleId="Nagwek8">
    <w:name w:val="heading 8"/>
    <w:basedOn w:val="Normalny"/>
    <w:next w:val="Normalny"/>
    <w:link w:val="Nagwek8Znak"/>
    <w:qFormat/>
    <w:rsid w:val="007E13D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E13D6"/>
    <w:rPr>
      <w:rFonts w:eastAsia="Lucida Sans Unicode" w:cs="Tahoma"/>
      <w:b/>
      <w:bCs/>
      <w:color w:val="000000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7E13D6"/>
    <w:rPr>
      <w:rFonts w:eastAsia="Lucida Sans Unicode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qFormat/>
    <w:rsid w:val="007E13D6"/>
    <w:rPr>
      <w:rFonts w:ascii="Lucida Console" w:eastAsia="Arial Unicode MS" w:hAnsi="Lucida Console" w:cs="Arial Unicode MS"/>
      <w:color w:val="000000"/>
      <w:sz w:val="32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7E13D6"/>
    <w:rPr>
      <w:rFonts w:eastAsia="Lucida Sans Unicode"/>
      <w:i/>
      <w:iCs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rsid w:val="007E13D6"/>
    <w:rPr>
      <w:rFonts w:eastAsia="Lucida Sans Unicode"/>
      <w:b/>
      <w:color w:val="000000"/>
      <w:sz w:val="56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7E13D6"/>
    <w:rPr>
      <w:rFonts w:ascii="Arial" w:eastAsia="Lucida Sans Unicode" w:hAnsi="Arial" w:cs="Tahoma"/>
      <w:i/>
      <w:iCs/>
      <w:color w:val="000000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E13D6"/>
    <w:rPr>
      <w:rFonts w:eastAsia="Lucida Sans Unicode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E13D6"/>
    <w:rPr>
      <w:b/>
      <w:bCs/>
    </w:rPr>
  </w:style>
  <w:style w:type="character" w:styleId="Uwydatnienie">
    <w:name w:val="Emphasis"/>
    <w:basedOn w:val="Domylnaczcionkaakapitu"/>
    <w:qFormat/>
    <w:rsid w:val="007E13D6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7A6E"/>
    <w:rPr>
      <w:rFonts w:ascii="Tahoma" w:hAnsi="Tahoma" w:cs="Tahoma"/>
      <w:color w:val="000000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417A6E"/>
    <w:rPr>
      <w:color w:val="000000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7E13D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13D6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qFormat/>
    <w:rsid w:val="007E13D6"/>
    <w:pPr>
      <w:jc w:val="center"/>
    </w:pPr>
    <w:rPr>
      <w:b/>
      <w:sz w:val="56"/>
    </w:rPr>
  </w:style>
  <w:style w:type="paragraph" w:styleId="Podtytu">
    <w:name w:val="Subtitle"/>
    <w:basedOn w:val="Nagwek"/>
    <w:next w:val="Tekstpodstawowy"/>
    <w:link w:val="PodtytuZnak"/>
    <w:qFormat/>
    <w:rsid w:val="007E13D6"/>
    <w:pPr>
      <w:keepNext/>
      <w:tabs>
        <w:tab w:val="clear" w:pos="4536"/>
        <w:tab w:val="clear" w:pos="9072"/>
      </w:tabs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7A6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417A6E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FC3DF9"/>
    <w:pPr>
      <w:widowControl w:val="0"/>
    </w:pPr>
    <w:rPr>
      <w:rFonts w:eastAsia="Times New Roman"/>
      <w:lang w:eastAsia="ar-SA"/>
    </w:rPr>
  </w:style>
  <w:style w:type="paragraph" w:styleId="Akapitzlist">
    <w:name w:val="List Paragraph"/>
    <w:basedOn w:val="Normalny"/>
    <w:uiPriority w:val="34"/>
    <w:qFormat/>
    <w:rsid w:val="00CC25B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B502F9"/>
    <w:pPr>
      <w:widowControl/>
      <w:suppressAutoHyphens w:val="0"/>
      <w:spacing w:beforeAutospacing="1" w:afterAutospacing="1"/>
    </w:pPr>
    <w:rPr>
      <w:rFonts w:eastAsia="Times New Roman"/>
      <w:color w:val="auto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Kolorowalista1"/>
    <w:uiPriority w:val="59"/>
    <w:rsid w:val="00417A6E"/>
    <w:rPr>
      <w:color w:val="FF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0000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1">
    <w:name w:val="Styl1"/>
    <w:basedOn w:val="Standardowy"/>
    <w:uiPriority w:val="99"/>
    <w:qFormat/>
    <w:rsid w:val="00417A6E"/>
    <w:tblPr/>
    <w:tcPr>
      <w:shd w:val="clear" w:color="auto" w:fill="FF0000"/>
    </w:tcPr>
  </w:style>
  <w:style w:type="table" w:customStyle="1" w:styleId="Kolorowalista1">
    <w:name w:val="Kolorowa lista1"/>
    <w:basedOn w:val="Standardowy"/>
    <w:uiPriority w:val="72"/>
    <w:rsid w:val="00417A6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2">
    <w:name w:val="Styl2"/>
    <w:basedOn w:val="Standardowy"/>
    <w:uiPriority w:val="99"/>
    <w:qFormat/>
    <w:rsid w:val="00417A6E"/>
    <w:tblPr/>
    <w:tcPr>
      <w:shd w:val="clear" w:color="auto" w:fill="CC0000"/>
    </w:tcPr>
  </w:style>
  <w:style w:type="table" w:customStyle="1" w:styleId="Jasnecieniowanie1">
    <w:name w:val="Jasne cieniowanie1"/>
    <w:basedOn w:val="Standardowy"/>
    <w:uiPriority w:val="60"/>
    <w:rsid w:val="00D712E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3">
    <w:name w:val="Styl3"/>
    <w:basedOn w:val="Jasnalista1"/>
    <w:uiPriority w:val="99"/>
    <w:qFormat/>
    <w:rsid w:val="00D712E8"/>
    <w:tblPr/>
    <w:tcPr>
      <w:shd w:val="clear" w:color="auto" w:fill="FBD4B4" w:themeFill="accent6" w:themeFillTint="66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alista1">
    <w:name w:val="Jasna lista1"/>
    <w:basedOn w:val="Standardowy"/>
    <w:uiPriority w:val="61"/>
    <w:rsid w:val="00D712E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1003B-6A9B-42DE-B16E-C29BDFE1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EWA</cp:lastModifiedBy>
  <cp:revision>2</cp:revision>
  <cp:lastPrinted>2021-01-15T09:27:00Z</cp:lastPrinted>
  <dcterms:created xsi:type="dcterms:W3CDTF">2024-11-16T18:14:00Z</dcterms:created>
  <dcterms:modified xsi:type="dcterms:W3CDTF">2024-11-16T18:14:00Z</dcterms:modified>
  <dc:language>pl-PL</dc:language>
</cp:coreProperties>
</file>