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IMPREZY TYRYSTYCZNO – KRAJOZNAWCZE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KRAJOWE 2024R.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Organizowane przez  II Oddział Rejonowy przy Warmińsko – Mazurskim Urzędzie Wojewódzkim w Olsztynie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1734"/>
        <w:gridCol w:w="2691"/>
        <w:gridCol w:w="1697"/>
        <w:gridCol w:w="2365"/>
      </w:tblGrid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LP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KIERUNEK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KWOTA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 przybliżeniu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Kontakt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szczegóły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KWIECIEŃ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Grunwald - Działdowo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185,00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MAJ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Kętrzyn- 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Wilczy Szaniec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200,00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LIPIEC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Frombork- Krynica- Mierzeja Wiślana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260,00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UWoj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.pok. 28 C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SIERPIEŃ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Golub Dobrzyń - Ciechocinek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240,00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 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CZERWIEC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Kłodawa - Łęczyca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550,00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 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Toruń –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Bydgoszcz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800,00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173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Barczewo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60,00</w:t>
            </w:r>
          </w:p>
        </w:tc>
        <w:tc>
          <w:tcPr>
            <w:tcW w:w="23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UWoj.pok.28 C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poniedziałek; środa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89 5232433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Cena prognozowana w zależności od cen paliwa 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KONTAKT: W-M .Urząd Wojewódzki</w:t>
      </w:r>
    </w:p>
    <w:p>
      <w:pPr>
        <w:pStyle w:val="NoSpacing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al. J. Piłsudskiego 7/9 – pok28 C  ( za paszportami obok Archiwum)</w:t>
      </w:r>
    </w:p>
    <w:p>
      <w:pPr>
        <w:pStyle w:val="NoSpacing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Poniedziałek; środa od 10:00 do 13:00</w:t>
      </w:r>
    </w:p>
    <w:p>
      <w:pPr>
        <w:pStyle w:val="NoSpacing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Tel. 89 5232 433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28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3a0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c0ef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f3a0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e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LibreOffice/7.4.3.2$Windows_X86_64 LibreOffice_project/1048a8393ae2eeec98dff31b5c133c5f1d08b890</Application>
  <AppVersion>15.0000</AppVersion>
  <Pages>1</Pages>
  <Words>143</Words>
  <Characters>846</Characters>
  <CharactersWithSpaces>933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2022-11-25T08:10:00Z</dcterms:created>
  <dc:creator>Stowarzyszenie ARKA</dc:creator>
  <dc:description/>
  <dc:language>pl-PL</dc:language>
  <cp:lastModifiedBy>Stowarzyszenie ARKA</cp:lastModifiedBy>
  <cp:lastPrinted>2024-03-11T10:42:30Z</cp:lastPrinted>
  <dcterms:modified xsi:type="dcterms:W3CDTF">2024-01-24T05:41:00Z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